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EBB" w:rsidRPr="00290556" w:rsidRDefault="008455C6">
      <w:pPr>
        <w:rPr>
          <w:rFonts w:ascii="Times New Roman" w:hAnsi="Times New Roman" w:cs="Times New Roman"/>
          <w:sz w:val="40"/>
          <w:szCs w:val="40"/>
        </w:rPr>
      </w:pPr>
      <w:r w:rsidRPr="00290556">
        <w:rPr>
          <w:rFonts w:ascii="Times New Roman" w:hAnsi="Times New Roman" w:cs="Times New Roman"/>
          <w:sz w:val="40"/>
          <w:szCs w:val="40"/>
        </w:rPr>
        <w:t>Уважаемый студент!!!</w:t>
      </w:r>
    </w:p>
    <w:p w:rsidR="008455C6" w:rsidRDefault="008455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выполнить расчетно-графическую работу на тему «Инженерные сооружения применяеимые в противолавинных мероприяиях».</w:t>
      </w:r>
    </w:p>
    <w:p w:rsidR="008455C6" w:rsidRDefault="008455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вид работы включает:</w:t>
      </w:r>
    </w:p>
    <w:p w:rsidR="008455C6" w:rsidRPr="00290556" w:rsidRDefault="008455C6" w:rsidP="008455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90556">
        <w:rPr>
          <w:rFonts w:ascii="Times New Roman" w:hAnsi="Times New Roman" w:cs="Times New Roman"/>
          <w:sz w:val="40"/>
          <w:szCs w:val="40"/>
        </w:rPr>
        <w:t>Раион применения проиволавинных сооружений - …..(назначает маг</w:t>
      </w:r>
      <w:r w:rsidR="00290556">
        <w:rPr>
          <w:rFonts w:ascii="Times New Roman" w:hAnsi="Times New Roman" w:cs="Times New Roman"/>
          <w:sz w:val="40"/>
          <w:szCs w:val="40"/>
        </w:rPr>
        <w:t>и</w:t>
      </w:r>
      <w:r w:rsidRPr="00290556">
        <w:rPr>
          <w:rFonts w:ascii="Times New Roman" w:hAnsi="Times New Roman" w:cs="Times New Roman"/>
          <w:sz w:val="40"/>
          <w:szCs w:val="40"/>
        </w:rPr>
        <w:t>странт самостоятельно);</w:t>
      </w:r>
    </w:p>
    <w:p w:rsidR="008455C6" w:rsidRPr="00290556" w:rsidRDefault="008455C6" w:rsidP="008455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90556">
        <w:rPr>
          <w:rFonts w:ascii="Times New Roman" w:hAnsi="Times New Roman" w:cs="Times New Roman"/>
          <w:sz w:val="40"/>
          <w:szCs w:val="40"/>
        </w:rPr>
        <w:t>Природно-климатические характеристики района;</w:t>
      </w:r>
    </w:p>
    <w:p w:rsidR="008455C6" w:rsidRPr="00290556" w:rsidRDefault="00290556" w:rsidP="008455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Теоретическая часть - о</w:t>
      </w:r>
      <w:r w:rsidR="008455C6" w:rsidRPr="00290556">
        <w:rPr>
          <w:rFonts w:ascii="Times New Roman" w:hAnsi="Times New Roman" w:cs="Times New Roman"/>
          <w:sz w:val="40"/>
          <w:szCs w:val="40"/>
        </w:rPr>
        <w:t>сновные данные о лавинах, вида</w:t>
      </w:r>
      <w:r>
        <w:rPr>
          <w:rFonts w:ascii="Times New Roman" w:hAnsi="Times New Roman" w:cs="Times New Roman"/>
          <w:sz w:val="40"/>
          <w:szCs w:val="40"/>
        </w:rPr>
        <w:t>х</w:t>
      </w:r>
      <w:r w:rsidR="008455C6" w:rsidRPr="00290556">
        <w:rPr>
          <w:rFonts w:ascii="Times New Roman" w:hAnsi="Times New Roman" w:cs="Times New Roman"/>
          <w:sz w:val="40"/>
          <w:szCs w:val="40"/>
        </w:rPr>
        <w:t xml:space="preserve"> снежных отложений, противолавинных мероприятиях;</w:t>
      </w:r>
    </w:p>
    <w:p w:rsidR="008455C6" w:rsidRPr="00290556" w:rsidRDefault="008455C6" w:rsidP="008455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90556">
        <w:rPr>
          <w:rFonts w:ascii="Times New Roman" w:hAnsi="Times New Roman" w:cs="Times New Roman"/>
          <w:sz w:val="40"/>
          <w:szCs w:val="40"/>
        </w:rPr>
        <w:t>Контруктивная часть (схемы, чертежи, фото, рисунки и т.д.);</w:t>
      </w:r>
    </w:p>
    <w:p w:rsidR="008455C6" w:rsidRPr="00290556" w:rsidRDefault="008455C6" w:rsidP="008455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90556">
        <w:rPr>
          <w:rFonts w:ascii="Times New Roman" w:hAnsi="Times New Roman" w:cs="Times New Roman"/>
          <w:sz w:val="40"/>
          <w:szCs w:val="40"/>
        </w:rPr>
        <w:t>Рас</w:t>
      </w:r>
      <w:r w:rsidR="00290556">
        <w:rPr>
          <w:rFonts w:ascii="Times New Roman" w:hAnsi="Times New Roman" w:cs="Times New Roman"/>
          <w:sz w:val="40"/>
          <w:szCs w:val="40"/>
        </w:rPr>
        <w:t>ч</w:t>
      </w:r>
      <w:bookmarkStart w:id="0" w:name="_GoBack"/>
      <w:bookmarkEnd w:id="0"/>
      <w:r w:rsidRPr="00290556">
        <w:rPr>
          <w:rFonts w:ascii="Times New Roman" w:hAnsi="Times New Roman" w:cs="Times New Roman"/>
          <w:sz w:val="40"/>
          <w:szCs w:val="40"/>
        </w:rPr>
        <w:t>етная часть (несущая способность инженерного сооружения или расчет элементов)</w:t>
      </w:r>
      <w:r w:rsidR="00290556" w:rsidRPr="00290556">
        <w:rPr>
          <w:rFonts w:ascii="Times New Roman" w:hAnsi="Times New Roman" w:cs="Times New Roman"/>
          <w:sz w:val="40"/>
          <w:szCs w:val="40"/>
        </w:rPr>
        <w:t>;</w:t>
      </w:r>
    </w:p>
    <w:p w:rsidR="00290556" w:rsidRPr="00290556" w:rsidRDefault="00290556" w:rsidP="008455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 w:rsidRPr="00290556">
        <w:rPr>
          <w:rFonts w:ascii="Times New Roman" w:hAnsi="Times New Roman" w:cs="Times New Roman"/>
          <w:sz w:val="40"/>
          <w:szCs w:val="40"/>
        </w:rPr>
        <w:t>Выводы: показать схематичное расположение противолавинных сооружений.</w:t>
      </w:r>
    </w:p>
    <w:p w:rsidR="008455C6" w:rsidRPr="00290556" w:rsidRDefault="008455C6">
      <w:pPr>
        <w:rPr>
          <w:rFonts w:ascii="Times New Roman" w:hAnsi="Times New Roman" w:cs="Times New Roman"/>
          <w:sz w:val="40"/>
          <w:szCs w:val="40"/>
        </w:rPr>
      </w:pPr>
    </w:p>
    <w:sectPr w:rsidR="008455C6" w:rsidRPr="00290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D65142"/>
    <w:multiLevelType w:val="hybridMultilevel"/>
    <w:tmpl w:val="18FA7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1EB"/>
    <w:rsid w:val="000E21EB"/>
    <w:rsid w:val="00290556"/>
    <w:rsid w:val="006A1EBB"/>
    <w:rsid w:val="0084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7D524-BACD-4EF7-91E4-5DD1CE2FB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55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2024-03-29T07:39:00Z</dcterms:created>
  <dcterms:modified xsi:type="dcterms:W3CDTF">2024-03-29T07:52:00Z</dcterms:modified>
</cp:coreProperties>
</file>